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ирма «Авт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24599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10211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