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«ПроектСтрой»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1105543008966,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5501224459)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«МегаДор»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1087746352210,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7737529046)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