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30/2010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апреля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«Компания КРУС-З»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5067847562767,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7814358920)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1037811063135,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7805253374)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«Электромашина»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1097847307073,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7814450749)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26 апреля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