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6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июн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Водокана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31300045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1302218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7 июн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