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марта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енерные сети В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78470994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64222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марта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