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р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ети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92521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06028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3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мар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