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90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32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020013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70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Группа Компаний «Технический Аудит и Управление Недвижимостью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25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56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