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4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дека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ЦЕНТР СПЕЦИАЛЬНЫХ РЕШЕНИ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500027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08257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СК-инжене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9250103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750106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Муниципального бюджетного учреждения «Центр капитального строительст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9055007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100265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3 дека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