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32/2012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апреля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«Гипроуголь-СТП»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1114253004447,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4253003458)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16 апреля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