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51F3BF74" w14:textId="77777777" w:rsidR="00436E78" w:rsidRPr="001E14E2" w:rsidRDefault="00436E78" w:rsidP="00BB5526">
      <w:pPr>
        <w:ind w:left="-540"/>
        <w:jc w:val="center"/>
        <w:rPr>
          <w:b/>
          <w:sz w:val="22"/>
          <w:szCs w:val="22"/>
        </w:rPr>
      </w:pPr>
      <w:r w:rsidRPr="007C7F45">
        <w:rPr>
          <w:b/>
          <w:sz w:val="22"/>
          <w:szCs w:val="22"/>
        </w:rPr>
        <w:t xml:space="preserve">Выписка из </w:t>
      </w:r>
      <w:r w:rsidRPr="001E14E2">
        <w:rPr>
          <w:b/>
          <w:sz w:val="22"/>
          <w:szCs w:val="22"/>
        </w:rPr>
        <w:t>Протокола № 7/2013</w:t>
      </w:r>
    </w:p>
    <w:p w14:paraId="0F04A6A0" w14:textId="77777777" w:rsidR="00436E78" w:rsidRPr="007C7F45" w:rsidRDefault="00436E78" w:rsidP="00BB5526">
      <w:pPr>
        <w:ind w:left="-540"/>
        <w:jc w:val="center"/>
        <w:rPr>
          <w:b/>
          <w:sz w:val="22"/>
          <w:szCs w:val="22"/>
        </w:rPr>
      </w:pPr>
      <w:r w:rsidRPr="007C7F45">
        <w:rPr>
          <w:b/>
          <w:sz w:val="22"/>
          <w:szCs w:val="22"/>
        </w:rPr>
        <w:t>заседания Совета Саморегулируемой организации</w:t>
      </w:r>
    </w:p>
    <w:p w14:paraId="407907AA" w14:textId="77777777" w:rsidR="00436E78" w:rsidRPr="007C7F45" w:rsidRDefault="00436E78" w:rsidP="00BB5526">
      <w:pPr>
        <w:ind w:left="-540"/>
        <w:jc w:val="center"/>
        <w:rPr>
          <w:b/>
          <w:sz w:val="22"/>
          <w:szCs w:val="22"/>
        </w:rPr>
      </w:pPr>
      <w:r w:rsidRPr="007C7F45">
        <w:rPr>
          <w:b/>
          <w:sz w:val="22"/>
          <w:szCs w:val="22"/>
        </w:rPr>
        <w:t>Некоммерческого партнерства</w:t>
      </w:r>
    </w:p>
    <w:p w14:paraId="7E27DFCB" w14:textId="77777777" w:rsidR="00436E78" w:rsidRPr="007C7F45" w:rsidRDefault="00436E78" w:rsidP="00BB5526">
      <w:pPr>
        <w:ind w:left="-540"/>
        <w:jc w:val="center"/>
        <w:rPr>
          <w:b/>
          <w:sz w:val="22"/>
          <w:szCs w:val="22"/>
        </w:rPr>
      </w:pPr>
      <w:r w:rsidRPr="007C7F45">
        <w:rPr>
          <w:b/>
          <w:sz w:val="22"/>
          <w:szCs w:val="22"/>
        </w:rPr>
        <w:t>«</w:t>
      </w:r>
      <w:r w:rsidRPr="008A76F6">
        <w:rPr>
          <w:b/>
          <w:sz w:val="22"/>
          <w:szCs w:val="22"/>
        </w:rPr>
        <w:t>Центр развития архитектурно-строительного проектирования</w:t>
      </w:r>
      <w:r w:rsidRPr="007C7F45">
        <w:rPr>
          <w:b/>
          <w:sz w:val="22"/>
          <w:szCs w:val="22"/>
        </w:rPr>
        <w:t>» (далее – Партнерство)</w:t>
      </w:r>
    </w:p>
    <w:p w14:paraId="5AC1632F" w14:textId="77777777" w:rsidR="00436E78" w:rsidRPr="007C7F45" w:rsidRDefault="00436E78" w:rsidP="00BB5526">
      <w:pPr>
        <w:ind w:left="-540"/>
        <w:jc w:val="center"/>
        <w:rPr>
          <w:sz w:val="22"/>
          <w:szCs w:val="22"/>
        </w:rPr>
      </w:pPr>
    </w:p>
    <w:tbl>
      <w:tblPr>
        <w:tblW w:w="10011" w:type="dxa"/>
        <w:tblInd w:w="-526" w:type="dxa"/>
        <w:tblLook w:val="01E0" w:firstRow="1" w:lastRow="1" w:firstColumn="1" w:lastColumn="1" w:noHBand="0" w:noVBand="0"/>
      </w:tblPr>
      <w:tblGrid>
        <w:gridCol w:w="5005"/>
        <w:gridCol w:w="5006"/>
      </w:tblGrid>
      <w:tr w:rsidR="00436E78" w14:paraId="67AAE24B" w14:textId="77777777" w:rsidTr="00ED4EBE">
        <w:trPr>
          <w:trHeight w:val="173"/>
        </w:trPr>
        <w:tc>
          <w:tcPr>
            <w:tcW w:w="5005" w:type="dxa"/>
          </w:tcPr>
          <w:p w14:paraId="4806E667" w14:textId="77777777" w:rsidR="00436E78" w:rsidRPr="00ED4EBE" w:rsidRDefault="00436E78" w:rsidP="00ED4EBE">
            <w:pPr>
              <w:jc w:val="both"/>
              <w:rPr>
                <w:lang w:val="en-US"/>
              </w:rPr>
            </w:pPr>
            <w:r w:rsidRPr="00ED4EBE">
              <w:rPr>
                <w:sz w:val="22"/>
                <w:szCs w:val="22"/>
              </w:rPr>
              <w:t>г. Санкт-Петербург</w:t>
            </w:r>
          </w:p>
        </w:tc>
        <w:tc>
          <w:tcPr>
            <w:tcW w:w="5006" w:type="dxa"/>
          </w:tcPr>
          <w:p w14:paraId="4BC1DF93" w14:textId="77777777" w:rsidR="00436E78" w:rsidRPr="00ED4EBE" w:rsidRDefault="00436E78" w:rsidP="00ED4EBE">
            <w:pPr>
              <w:jc w:val="right"/>
              <w:rPr>
                <w:lang w:val="en-US"/>
              </w:rPr>
            </w:pPr>
            <w:r w:rsidRPr="00ED4EBE">
              <w:rPr>
                <w:sz w:val="22"/>
                <w:szCs w:val="22"/>
              </w:rPr>
              <w:t>08 февраля 2013 г.</w:t>
            </w:r>
          </w:p>
        </w:tc>
      </w:tr>
    </w:tbl>
    <w:p w14:paraId="21B8338F" w14:textId="77777777" w:rsidR="00436E78" w:rsidRDefault="00436E78" w:rsidP="00BB5526">
      <w:pPr>
        <w:ind w:left="-540"/>
        <w:jc w:val="both"/>
        <w:rPr>
          <w:sz w:val="22"/>
          <w:szCs w:val="22"/>
          <w:lang w:val="en-US"/>
        </w:rPr>
      </w:pPr>
    </w:p>
    <w:p w14:paraId="329EC666" w14:textId="77777777" w:rsidR="00436E78" w:rsidRPr="007C7F45" w:rsidRDefault="00436E78" w:rsidP="00BB5526">
      <w:pPr>
        <w:ind w:left="-540"/>
        <w:jc w:val="both"/>
        <w:rPr>
          <w:sz w:val="22"/>
          <w:szCs w:val="22"/>
        </w:rPr>
      </w:pPr>
      <w:r w:rsidRPr="007C7F45">
        <w:rPr>
          <w:sz w:val="22"/>
          <w:szCs w:val="22"/>
        </w:rPr>
        <w:t>На</w:t>
      </w:r>
      <w:r w:rsidRPr="003840A8">
        <w:rPr>
          <w:sz w:val="22"/>
          <w:szCs w:val="22"/>
          <w:lang w:val="en-US"/>
        </w:rPr>
        <w:t xml:space="preserve"> </w:t>
      </w:r>
      <w:r w:rsidRPr="007C7F45">
        <w:rPr>
          <w:sz w:val="22"/>
          <w:szCs w:val="22"/>
        </w:rPr>
        <w:t>заседании</w:t>
      </w:r>
      <w:r w:rsidRPr="003840A8">
        <w:rPr>
          <w:sz w:val="22"/>
          <w:szCs w:val="22"/>
          <w:lang w:val="en-US"/>
        </w:rPr>
        <w:t xml:space="preserve"> </w:t>
      </w:r>
      <w:r w:rsidRPr="007C7F45">
        <w:rPr>
          <w:sz w:val="22"/>
          <w:szCs w:val="22"/>
        </w:rPr>
        <w:t>Совета</w:t>
      </w:r>
      <w:r w:rsidRPr="003840A8">
        <w:rPr>
          <w:sz w:val="22"/>
          <w:szCs w:val="22"/>
          <w:lang w:val="en-US"/>
        </w:rPr>
        <w:t xml:space="preserve"> </w:t>
      </w:r>
      <w:r w:rsidRPr="007C7F45">
        <w:rPr>
          <w:sz w:val="22"/>
          <w:szCs w:val="22"/>
        </w:rPr>
        <w:t>Партнерства</w:t>
      </w:r>
      <w:r w:rsidRPr="003840A8">
        <w:rPr>
          <w:sz w:val="22"/>
          <w:szCs w:val="22"/>
          <w:lang w:val="en-US"/>
        </w:rPr>
        <w:t xml:space="preserve"> </w:t>
      </w:r>
      <w:r w:rsidRPr="007C7F45">
        <w:rPr>
          <w:sz w:val="22"/>
          <w:szCs w:val="22"/>
        </w:rPr>
        <w:t>присутствуют</w:t>
      </w:r>
      <w:r w:rsidRPr="003840A8">
        <w:rPr>
          <w:sz w:val="22"/>
          <w:szCs w:val="22"/>
          <w:lang w:val="en-US"/>
        </w:rPr>
        <w:t xml:space="preserve"> </w:t>
      </w:r>
      <w:r w:rsidRPr="000672BA">
        <w:rPr>
          <w:sz w:val="22"/>
          <w:szCs w:val="22"/>
        </w:rPr>
        <w:t>все</w:t>
      </w:r>
      <w:r w:rsidRPr="003840A8">
        <w:rPr>
          <w:sz w:val="22"/>
          <w:szCs w:val="22"/>
          <w:lang w:val="en-US"/>
        </w:rPr>
        <w:t/>
      </w:r>
      <w:r>
        <w:rPr>
          <w:sz w:val="22"/>
          <w:szCs w:val="22"/>
          <w:lang w:val="en-US"/>
        </w:rPr>
        <w:t> </w:t>
      </w:r>
      <w:r w:rsidRPr="007C7F45">
        <w:rPr>
          <w:sz w:val="22"/>
          <w:szCs w:val="22"/>
        </w:rPr>
        <w:t>из</w:t>
      </w:r>
      <w:r w:rsidRPr="003840A8">
        <w:rPr>
          <w:sz w:val="22"/>
          <w:szCs w:val="22"/>
          <w:lang w:val="en-US"/>
        </w:rPr>
        <w:t xml:space="preserve"> 5 (</w:t>
      </w:r>
      <w:r>
        <w:rPr>
          <w:sz w:val="22"/>
          <w:szCs w:val="22"/>
        </w:rPr>
        <w:t>пяти</w:t>
      </w:r>
      <w:r w:rsidRPr="003840A8">
        <w:rPr>
          <w:sz w:val="22"/>
          <w:szCs w:val="22"/>
          <w:lang w:val="en-US"/>
        </w:rPr>
        <w:t xml:space="preserve">) </w:t>
      </w:r>
      <w:r w:rsidRPr="007C7F45">
        <w:rPr>
          <w:sz w:val="22"/>
          <w:szCs w:val="22"/>
        </w:rPr>
        <w:t>членов</w:t>
      </w:r>
      <w:r w:rsidRPr="003840A8">
        <w:rPr>
          <w:sz w:val="22"/>
          <w:szCs w:val="22"/>
          <w:lang w:val="en-US"/>
        </w:rPr>
        <w:t xml:space="preserve"> </w:t>
      </w:r>
      <w:r w:rsidRPr="007C7F45">
        <w:rPr>
          <w:sz w:val="22"/>
          <w:szCs w:val="22"/>
        </w:rPr>
        <w:t>Совета</w:t>
      </w:r>
      <w:r w:rsidRPr="003840A8">
        <w:rPr>
          <w:sz w:val="22"/>
          <w:szCs w:val="22"/>
          <w:lang w:val="en-US"/>
        </w:rPr>
        <w:t xml:space="preserve"> </w:t>
      </w:r>
      <w:r w:rsidRPr="007C7F45">
        <w:rPr>
          <w:sz w:val="22"/>
          <w:szCs w:val="22"/>
        </w:rPr>
        <w:t>Партнерства</w:t>
      </w:r>
      <w:r w:rsidRPr="003840A8">
        <w:rPr>
          <w:sz w:val="22"/>
          <w:szCs w:val="22"/>
          <w:lang w:val="en-US"/>
        </w:rPr>
        <w:t xml:space="preserve">. </w:t>
      </w:r>
      <w:r w:rsidRPr="007C7F45">
        <w:rPr>
          <w:sz w:val="22"/>
          <w:szCs w:val="22"/>
        </w:rPr>
        <w:t>Кворум, необходимый для принятия решений по вопросам, включенным в повестку дня заседания, имеется.</w:t>
      </w:r>
    </w:p>
    <w:p w14:paraId="102DFB8B" w14:textId="77777777" w:rsidR="00436E78" w:rsidRPr="007C7F45" w:rsidRDefault="00436E78" w:rsidP="00BB5526">
      <w:pPr>
        <w:ind w:left="-540"/>
        <w:rPr>
          <w:sz w:val="22"/>
          <w:szCs w:val="22"/>
          <w:u w:val="single"/>
        </w:rPr>
      </w:pPr>
    </w:p>
    <w:p w14:paraId="4F17B7B8" w14:textId="77777777" w:rsidR="00436E78" w:rsidRPr="007C7F45" w:rsidRDefault="00436E78" w:rsidP="00BB5526">
      <w:pPr>
        <w:ind w:left="-540"/>
        <w:rPr>
          <w:sz w:val="22"/>
          <w:szCs w:val="22"/>
          <w:u w:val="single"/>
        </w:rPr>
      </w:pPr>
      <w:r w:rsidRPr="007C7F45">
        <w:rPr>
          <w:sz w:val="22"/>
          <w:szCs w:val="22"/>
          <w:u w:val="single"/>
        </w:rPr>
        <w:t>Рассмотрены вопросы:</w:t>
      </w:r>
    </w:p>
    <w:p w14:paraId="167A3BCC" w14:textId="128E18F3" w:rsidR="002F3848" w:rsidRDefault="002F3848" w:rsidP="000119A9">
      <w:pPr>
        <w:ind w:left="360"/>
        <w:jc w:val="both"/>
        <w:rPr>
          <w:sz w:val="22"/>
          <w:szCs w:val="22"/>
        </w:rPr>
      </w:pPr>
      <w:r w:rsidRPr="002F3848">
        <w:rPr>
          <w:sz w:val="22"/>
          <w:szCs w:val="22"/>
        </w:rPr>
        <w:t>1. Об избрании секретаря заседания.</w:t>
      </w:r>
    </w:p>
    <w:p w14:paraId="5BEFFED6" w14:textId="3D879C0C" w:rsidR="000119A9" w:rsidRPr="00F00BC7" w:rsidRDefault="000119A9" w:rsidP="000119A9">
      <w:pPr>
        <w:ind w:left="360"/>
        <w:jc w:val="both"/>
        <w:rPr>
          <w:sz w:val="22"/>
          <w:szCs w:val="22"/>
        </w:rPr>
      </w:pPr>
      <w:r w:rsidRPr="000119A9">
        <w:rPr>
          <w:sz w:val="22"/>
          <w:szCs w:val="22"/>
        </w:rPr>
        <w:t/>
      </w:r>
      <w:r w:rsidR="00436E78" w:rsidRPr="000119A9">
        <w:rPr>
          <w:sz w:val="22"/>
          <w:szCs w:val="22"/>
          <w:lang w:val="en-US"/>
        </w:rPr>
        <w:t/>
      </w:r>
      <w:r w:rsidR="000746EF" w:rsidRPr="000119A9">
        <w:rPr>
          <w:sz w:val="22"/>
          <w:szCs w:val="22"/>
          <w:lang w:val="en-US"/>
        </w:rPr>
        <w:t/>
      </w:r>
      <w:r w:rsidR="00436E78" w:rsidRPr="00612838">
        <w:rPr>
          <w:sz w:val="22"/>
          <w:szCs w:val="22"/>
          <w:lang w:val="en-US"/>
        </w:rPr>
        <w:t>2.</w:t>
      </w:r>
      <w:r w:rsidR="00612838">
        <w:rPr>
          <w:sz w:val="22"/>
          <w:szCs w:val="22"/>
          <w:lang w:val="en-US"/>
        </w:rPr>
        <w:t> </w:t>
      </w:r>
      <w:r w:rsidR="00436E78" w:rsidRPr="000672BA">
        <w:rPr>
          <w:sz w:val="22"/>
          <w:szCs w:val="22"/>
        </w:rPr>
        <w:t>О</w:t>
      </w:r>
      <w:r w:rsidR="00436E78" w:rsidRPr="006A5E95">
        <w:rPr>
          <w:sz w:val="22"/>
          <w:szCs w:val="22"/>
        </w:rPr>
        <w:t xml:space="preserve"> внесении изменений в Свидетельство о допуске к определенному виду или видам </w:t>
      </w:r>
      <w:r w:rsidR="00436E78" w:rsidRPr="00466EA5">
        <w:rPr>
          <w:sz w:val="22"/>
          <w:szCs w:val="22"/>
        </w:rPr>
        <w:t/>
      </w:r>
      <w:r w:rsidR="00436E78" w:rsidRPr="006A5E95">
        <w:rPr>
          <w:sz w:val="22"/>
          <w:szCs w:val="22"/>
        </w:rPr>
        <w:t>работ, которые оказывают влияние на безопасность объектов капитального строительства</w:t>
      </w:r>
      <w:r w:rsidR="00436E78" w:rsidRPr="00466EA5">
        <w:rPr>
          <w:sz w:val="22"/>
          <w:szCs w:val="22"/>
        </w:rPr>
        <w:t/>
      </w:r>
      <w:r w:rsidR="00436E78" w:rsidRPr="007C7F45">
        <w:rPr>
          <w:sz w:val="22"/>
          <w:szCs w:val="22"/>
        </w:rPr>
        <w:t>.</w:t>
      </w:r>
    </w:p>
    <w:p w14:paraId="6AEBD296" w14:textId="77777777" w:rsidR="00436E78" w:rsidRPr="00F00BC7" w:rsidRDefault="00436E78" w:rsidP="00CC22C2">
      <w:pPr>
        <w:ind w:left="360"/>
        <w:jc w:val="both"/>
        <w:rPr>
          <w:sz w:val="22"/>
          <w:szCs w:val="22"/>
        </w:rPr>
      </w:pPr>
      <w:r>
        <w:rPr>
          <w:sz w:val="22"/>
          <w:szCs w:val="22"/>
          <w:lang w:val="en-US"/>
        </w:rPr>
        <w:t/>
      </w:r>
      <w:r w:rsidRPr="00CC22C2">
        <w:rPr>
          <w:sz w:val="22"/>
          <w:szCs w:val="22"/>
          <w:lang w:val="en-US"/>
        </w:rPr>
        <w:t/>
      </w:r>
      <w:r w:rsidRPr="00CC22C2">
        <w:rPr>
          <w:sz w:val="22"/>
          <w:szCs w:val="22"/>
          <w:lang w:val="en-US"/>
        </w:rPr>
        <w:t/>
      </w:r>
      <w:r w:rsidR="00FD0FCB" w:rsidRPr="00CC22C2">
        <w:rPr>
          <w:sz w:val="22"/>
          <w:szCs w:val="22"/>
          <w:lang w:val="en-US"/>
        </w:rPr>
        <w:t/>
      </w:r>
      <w:r w:rsidR="006D5FCC" w:rsidRPr="00FD0FCB">
        <w:rPr>
          <w:sz w:val="22"/>
          <w:szCs w:val="22"/>
        </w:rPr>
        <w:t/>
      </w:r>
      <w:r w:rsidR="00A52491" w:rsidRPr="00A52491">
        <w:rPr>
          <w:sz w:val="22"/>
          <w:szCs w:val="22"/>
          <w:lang w:val="en-US"/>
        </w:rPr>
        <w:t/>
      </w:r>
    </w:p>
    <w:p w14:paraId="6C7AC5FD" w14:textId="77777777" w:rsidR="00436E78" w:rsidRPr="00682D9A" w:rsidRDefault="00436E78" w:rsidP="00BB5526">
      <w:pPr>
        <w:autoSpaceDE w:val="0"/>
        <w:autoSpaceDN w:val="0"/>
        <w:adjustRightInd w:val="0"/>
        <w:ind w:left="-540"/>
        <w:jc w:val="both"/>
        <w:rPr>
          <w:sz w:val="22"/>
          <w:szCs w:val="22"/>
          <w:u w:val="single"/>
          <w:lang w:val="en-US"/>
        </w:rPr>
      </w:pPr>
      <w:r w:rsidRPr="007C7F45">
        <w:rPr>
          <w:sz w:val="22"/>
          <w:szCs w:val="22"/>
          <w:u w:val="single"/>
        </w:rPr>
        <w:t>РЕШИЛИ</w:t>
      </w:r>
      <w:r w:rsidRPr="00682D9A">
        <w:rPr>
          <w:sz w:val="22"/>
          <w:szCs w:val="22"/>
          <w:u w:val="single"/>
          <w:lang w:val="en-US"/>
        </w:rPr>
        <w:t>:</w:t>
      </w:r>
    </w:p>
    <w:p w14:paraId="210BAE96" w14:textId="433E0CF0" w:rsidR="00DC583C" w:rsidRDefault="00DC583C" w:rsidP="000119A9">
      <w:pPr>
        <w:ind w:left="-540"/>
        <w:jc w:val="both"/>
        <w:rPr>
          <w:sz w:val="22"/>
          <w:szCs w:val="22"/>
          <w:lang w:val="en-US"/>
        </w:rPr>
      </w:pPr>
      <w:r w:rsidRPr="00DC583C">
        <w:rPr>
          <w:sz w:val="22"/>
          <w:szCs w:val="22"/>
          <w:lang w:val="en-US"/>
        </w:rPr>
        <w:lastRenderedPageBreak/>
        <w:t xml:space="preserve">1. </w:t>
      </w:r>
      <w:proofErr w:type="spellStart"/>
      <w:r w:rsidRPr="00DC583C">
        <w:rPr>
          <w:sz w:val="22"/>
          <w:szCs w:val="22"/>
          <w:lang w:val="en-US"/>
        </w:rPr>
        <w:t>Избрать</w:t>
      </w:r>
      <w:proofErr w:type="spellEnd"/>
      <w:r w:rsidRPr="00DC583C">
        <w:rPr>
          <w:sz w:val="22"/>
          <w:szCs w:val="22"/>
          <w:lang w:val="en-US"/>
        </w:rPr>
        <w:t xml:space="preserve"> </w:t>
      </w:r>
      <w:proofErr w:type="spellStart"/>
      <w:r w:rsidRPr="00DC583C">
        <w:rPr>
          <w:sz w:val="22"/>
          <w:szCs w:val="22"/>
          <w:lang w:val="en-US"/>
        </w:rPr>
        <w:t>секретарем</w:t>
      </w:r>
      <w:proofErr w:type="spellEnd"/>
      <w:r w:rsidRPr="00DC583C">
        <w:rPr>
          <w:sz w:val="22"/>
          <w:szCs w:val="22"/>
          <w:lang w:val="en-US"/>
        </w:rPr>
        <w:t xml:space="preserve"> </w:t>
      </w:r>
      <w:proofErr w:type="spellStart"/>
      <w:r w:rsidRPr="00DC583C">
        <w:rPr>
          <w:sz w:val="22"/>
          <w:szCs w:val="22"/>
          <w:lang w:val="en-US"/>
        </w:rPr>
        <w:t>заседания</w:t>
      </w:r>
      <w:proofErr w:type="spellEnd"/>
      <w:r w:rsidRPr="00DC583C">
        <w:rPr>
          <w:sz w:val="22"/>
          <w:szCs w:val="22"/>
          <w:lang w:val="en-US"/>
        </w:rPr>
        <w:t xml:space="preserve"> </w:t>
      </w:r>
      <w:proofErr w:type="spellStart"/>
      <w:r w:rsidRPr="00DC583C">
        <w:rPr>
          <w:sz w:val="22"/>
          <w:szCs w:val="22"/>
          <w:lang w:val="en-US"/>
        </w:rPr>
        <w:t>Амбарцумяна</w:t>
      </w:r>
      <w:proofErr w:type="spellEnd"/>
      <w:proofErr w:type="gramEnd"/>
      <w:r w:rsidRPr="00DC583C">
        <w:rPr>
          <w:sz w:val="22"/>
          <w:szCs w:val="22"/>
          <w:lang w:val="en-US"/>
        </w:rPr>
        <w:t xml:space="preserve"> В.В.</w:t>
      </w:r>
    </w:p>
    <w:p w14:paraId="3D0A6EF9" w14:textId="4DB7D8F9" w:rsidR="000119A9" w:rsidRPr="00733B20" w:rsidRDefault="000119A9" w:rsidP="000119A9">
      <w:pPr>
        <w:ind w:left="-540"/>
        <w:jc w:val="both"/>
        <w:rPr>
          <w:sz w:val="22"/>
          <w:szCs w:val="22"/>
        </w:rPr>
      </w:pPr>
      <w:r w:rsidRPr="006620D8">
        <w:rPr>
          <w:sz w:val="22"/>
          <w:szCs w:val="22"/>
          <w:lang w:val="en-US"/>
        </w:rPr>
        <w:t/>
      </w:r>
      <w:r w:rsidR="00436E78" w:rsidRPr="006620D8">
        <w:rPr>
          <w:sz w:val="22"/>
          <w:szCs w:val="22"/>
          <w:lang w:val="en-US"/>
        </w:rPr>
        <w:t/>
      </w:r>
      <w:r w:rsidR="000746EF" w:rsidRPr="00811F0D">
        <w:rPr>
          <w:sz w:val="22"/>
          <w:szCs w:val="22"/>
          <w:lang w:val="en-US"/>
        </w:rPr>
        <w:t/>
      </w:r>
      <w:r w:rsidR="00436E78" w:rsidRPr="008A76F6">
        <w:rPr>
          <w:sz w:val="22"/>
          <w:szCs w:val="22"/>
          <w:lang w:val="en-US"/>
        </w:rPr>
        <w:t/>
      </w:r>
      <w:r w:rsidR="00436E78" w:rsidRPr="00682D9A">
        <w:rPr>
          <w:sz w:val="22"/>
          <w:szCs w:val="22"/>
          <w:lang w:val="en-US"/>
        </w:rPr>
        <w:t>2.1.</w:t>
      </w:r>
      <w:r w:rsidR="00436E78">
        <w:rPr>
          <w:sz w:val="22"/>
          <w:szCs w:val="22"/>
          <w:lang w:val="en-US"/>
        </w:rPr>
        <w:t xml:space="preserve"> </w:t>
      </w:r>
      <w:r w:rsidR="00436E78">
        <w:rPr>
          <w:sz w:val="22"/>
          <w:szCs w:val="22"/>
        </w:rPr>
        <w:t>В</w:t>
      </w:r>
      <w:r w:rsidR="00436E78" w:rsidRPr="006A5E95">
        <w:rPr>
          <w:sz w:val="22"/>
          <w:szCs w:val="22"/>
        </w:rPr>
        <w:t xml:space="preserve">нести изменения в Свидетельство о допуске к определенному виду или видам </w:t>
      </w:r>
      <w:r w:rsidR="00436E78" w:rsidRPr="00466EA5">
        <w:rPr>
          <w:sz w:val="22"/>
          <w:szCs w:val="22"/>
        </w:rPr>
        <w:t/>
      </w:r>
      <w:r w:rsidR="00436E78" w:rsidRPr="006A5E95">
        <w:rPr>
          <w:sz w:val="22"/>
          <w:szCs w:val="22"/>
        </w:rPr>
        <w:t>работ, которые оказывают влияние на безопасность объектов капитального строительства</w:t>
      </w:r>
      <w:r w:rsidR="00436E78" w:rsidRPr="00466EA5">
        <w:rPr>
          <w:sz w:val="22"/>
          <w:szCs w:val="22"/>
        </w:rPr>
        <w:t/>
      </w:r>
      <w:r w:rsidR="00436E78" w:rsidRPr="006A5E95">
        <w:rPr>
          <w:sz w:val="22"/>
          <w:szCs w:val="22"/>
        </w:rPr>
        <w:t xml:space="preserve">, члена Партнерства </w:t>
      </w:r>
      <w:r w:rsidR="00436E78" w:rsidRPr="00B07057">
        <w:rPr>
          <w:b/>
          <w:sz w:val="22"/>
          <w:szCs w:val="22"/>
        </w:rPr>
        <w:t>Общества с ограниченной ответственностью «Проектная группа Союз»</w:t>
      </w:r>
      <w:r w:rsidR="00436E78" w:rsidRPr="000672BA">
        <w:rPr>
          <w:sz w:val="22"/>
          <w:szCs w:val="22"/>
        </w:rPr>
        <w:t xml:space="preserve"> </w:t>
      </w:r>
      <w:r w:rsidR="00436E78" w:rsidRPr="00B07057">
        <w:rPr>
          <w:sz w:val="22"/>
          <w:szCs w:val="22"/>
        </w:rPr>
        <w:t>(</w:t>
      </w:r>
      <w:r w:rsidR="00436E78" w:rsidRPr="00444C53">
        <w:rPr>
          <w:sz w:val="22"/>
          <w:szCs w:val="22"/>
        </w:rPr>
        <w:t/>
      </w:r>
      <w:r w:rsidR="00436E78" w:rsidRPr="00B07057">
        <w:rPr>
          <w:sz w:val="22"/>
          <w:szCs w:val="22"/>
        </w:rPr>
        <w:t>ОГРН 1072203001694,</w:t>
      </w:r>
      <w:r w:rsidR="00436E78">
        <w:rPr>
          <w:sz w:val="22"/>
          <w:szCs w:val="22"/>
          <w:lang w:val="en-US"/>
        </w:rPr>
        <w:t> </w:t>
      </w:r>
      <w:r w:rsidR="00436E78" w:rsidRPr="00444C53">
        <w:rPr>
          <w:sz w:val="22"/>
          <w:szCs w:val="22"/>
        </w:rPr>
        <w:t/>
      </w:r>
      <w:r w:rsidR="00436E78" w:rsidRPr="00B07057">
        <w:rPr>
          <w:sz w:val="22"/>
          <w:szCs w:val="22"/>
        </w:rPr>
        <w:t>ИНН 2203021401)</w:t>
      </w:r>
      <w:r w:rsidR="00436E78" w:rsidRPr="000672BA">
        <w:rPr>
          <w:sz w:val="22"/>
          <w:szCs w:val="22"/>
        </w:rPr>
        <w:t xml:space="preserve"> </w:t>
      </w:r>
      <w:r w:rsidR="00436E78" w:rsidRPr="006A5E95">
        <w:rPr>
          <w:sz w:val="22"/>
          <w:szCs w:val="22"/>
        </w:rPr>
        <w:t xml:space="preserve">и выдать Свидетельство о допуске к определенному виду или видам </w:t>
      </w:r>
      <w:r w:rsidR="00436E78" w:rsidRPr="00466EA5">
        <w:rPr>
          <w:sz w:val="22"/>
          <w:szCs w:val="22"/>
        </w:rPr>
        <w:t/>
      </w:r>
      <w:r w:rsidR="00436E78" w:rsidRPr="006A5E95">
        <w:rPr>
          <w:sz w:val="22"/>
          <w:szCs w:val="22"/>
        </w:rPr>
        <w:t>работ, которые оказывают влияние на безопасность объектов капитального строительства</w:t>
      </w:r>
      <w:r w:rsidR="00436E78" w:rsidRPr="00466EA5">
        <w:rPr>
          <w:sz w:val="22"/>
          <w:szCs w:val="22"/>
        </w:rPr>
        <w:t/>
      </w:r>
      <w:r w:rsidR="00436E78" w:rsidRPr="006A5E95">
        <w:rPr>
          <w:sz w:val="22"/>
          <w:szCs w:val="22"/>
        </w:rPr>
        <w:t>, согласно заявлению о внесении изменений.</w:t>
      </w:r>
    </w:p>
    <w:p w14:paraId="59DDEB56" w14:textId="77777777" w:rsidR="00436E78" w:rsidRPr="00D5282D" w:rsidRDefault="00436E78" w:rsidP="00BB5526">
      <w:pPr>
        <w:ind w:left="-540"/>
        <w:jc w:val="both"/>
        <w:rPr>
          <w:sz w:val="22"/>
          <w:szCs w:val="22"/>
        </w:rPr>
      </w:pPr>
      <w:r w:rsidRPr="00D5282D">
        <w:rPr>
          <w:sz w:val="22"/>
          <w:szCs w:val="22"/>
        </w:rPr>
        <w:t xml:space="preserve"> </w:t>
      </w:r>
    </w:p>
    <w:p w14:paraId="319A2A9E" w14:textId="77777777" w:rsidR="00436E78" w:rsidRPr="008E1F09" w:rsidRDefault="00436E78" w:rsidP="00CC22C2">
      <w:pPr>
        <w:ind w:left="-540"/>
        <w:jc w:val="both"/>
        <w:rPr>
          <w:sz w:val="22"/>
          <w:szCs w:val="22"/>
        </w:rPr>
      </w:pPr>
      <w:r w:rsidRPr="001E14E2">
        <w:rPr>
          <w:sz w:val="22"/>
          <w:szCs w:val="22"/>
          <w:lang w:val="en-US"/>
        </w:rPr>
        <w:t/>
      </w:r>
      <w:r w:rsidR="00436E78" w:rsidRPr="00682D9A">
        <w:rPr>
          <w:sz w:val="22"/>
          <w:szCs w:val="22"/>
          <w:lang w:val="en-US"/>
        </w:rPr>
        <w:t>2.2.</w:t>
      </w:r>
      <w:r w:rsidR="00436E78">
        <w:rPr>
          <w:sz w:val="22"/>
          <w:szCs w:val="22"/>
          <w:lang w:val="en-US"/>
        </w:rPr>
        <w:t xml:space="preserve"> </w:t>
      </w:r>
      <w:r w:rsidR="00436E78">
        <w:rPr>
          <w:sz w:val="22"/>
          <w:szCs w:val="22"/>
        </w:rPr>
        <w:t>В</w:t>
      </w:r>
      <w:r w:rsidR="00436E78" w:rsidRPr="006A5E95">
        <w:rPr>
          <w:sz w:val="22"/>
          <w:szCs w:val="22"/>
        </w:rPr>
        <w:t xml:space="preserve">нести изменения в Свидетельство о допуске к определенному виду или видам </w:t>
      </w:r>
      <w:r w:rsidR="00436E78" w:rsidRPr="00466EA5">
        <w:rPr>
          <w:sz w:val="22"/>
          <w:szCs w:val="22"/>
        </w:rPr>
        <w:t/>
      </w:r>
      <w:r w:rsidR="00436E78" w:rsidRPr="006A5E95">
        <w:rPr>
          <w:sz w:val="22"/>
          <w:szCs w:val="22"/>
        </w:rPr>
        <w:t>работ, которые оказывают влияние на безопасность объектов капитального строительства</w:t>
      </w:r>
      <w:r w:rsidR="00436E78" w:rsidRPr="00466EA5">
        <w:rPr>
          <w:sz w:val="22"/>
          <w:szCs w:val="22"/>
        </w:rPr>
        <w:t/>
      </w:r>
      <w:r w:rsidR="00436E78" w:rsidRPr="006A5E95">
        <w:rPr>
          <w:sz w:val="22"/>
          <w:szCs w:val="22"/>
        </w:rPr>
        <w:t xml:space="preserve">, члена Партнерства </w:t>
      </w:r>
      <w:r w:rsidR="00436E78" w:rsidRPr="00B07057">
        <w:rPr>
          <w:b/>
          <w:sz w:val="22"/>
          <w:szCs w:val="22"/>
        </w:rPr>
        <w:t>Закрытого акционерного общества «ВотерПрайсИнвест»</w:t>
      </w:r>
      <w:r w:rsidR="00436E78" w:rsidRPr="000672BA">
        <w:rPr>
          <w:sz w:val="22"/>
          <w:szCs w:val="22"/>
        </w:rPr>
        <w:t xml:space="preserve"> </w:t>
      </w:r>
      <w:r w:rsidR="00436E78" w:rsidRPr="00B07057">
        <w:rPr>
          <w:sz w:val="22"/>
          <w:szCs w:val="22"/>
        </w:rPr>
        <w:t>(</w:t>
      </w:r>
      <w:r w:rsidR="00436E78" w:rsidRPr="00444C53">
        <w:rPr>
          <w:sz w:val="22"/>
          <w:szCs w:val="22"/>
        </w:rPr>
        <w:t/>
      </w:r>
      <w:r w:rsidR="00436E78" w:rsidRPr="00B07057">
        <w:rPr>
          <w:sz w:val="22"/>
          <w:szCs w:val="22"/>
        </w:rPr>
        <w:t>ОГРН 1057811584610,</w:t>
      </w:r>
      <w:r w:rsidR="00436E78">
        <w:rPr>
          <w:sz w:val="22"/>
          <w:szCs w:val="22"/>
          <w:lang w:val="en-US"/>
        </w:rPr>
        <w:t> </w:t>
      </w:r>
      <w:r w:rsidR="00436E78" w:rsidRPr="00444C53">
        <w:rPr>
          <w:sz w:val="22"/>
          <w:szCs w:val="22"/>
        </w:rPr>
        <w:t/>
      </w:r>
      <w:r w:rsidR="00436E78" w:rsidRPr="00B07057">
        <w:rPr>
          <w:sz w:val="22"/>
          <w:szCs w:val="22"/>
        </w:rPr>
        <w:t>ИНН 7810033046)</w:t>
      </w:r>
      <w:r w:rsidR="00436E78" w:rsidRPr="000672BA">
        <w:rPr>
          <w:sz w:val="22"/>
          <w:szCs w:val="22"/>
        </w:rPr>
        <w:t xml:space="preserve"> </w:t>
      </w:r>
      <w:r w:rsidR="00436E78" w:rsidRPr="006A5E95">
        <w:rPr>
          <w:sz w:val="22"/>
          <w:szCs w:val="22"/>
        </w:rPr>
        <w:t xml:space="preserve">и выдать Свидетельство о допуске к определенному виду или видам </w:t>
      </w:r>
      <w:r w:rsidR="00436E78" w:rsidRPr="00466EA5">
        <w:rPr>
          <w:sz w:val="22"/>
          <w:szCs w:val="22"/>
        </w:rPr>
        <w:t/>
      </w:r>
      <w:r w:rsidR="00436E78" w:rsidRPr="006A5E95">
        <w:rPr>
          <w:sz w:val="22"/>
          <w:szCs w:val="22"/>
        </w:rPr>
        <w:t>работ, которые оказывают влияние на безопасность объектов капитального строительства</w:t>
      </w:r>
      <w:r w:rsidR="00436E78" w:rsidRPr="00466EA5">
        <w:rPr>
          <w:sz w:val="22"/>
          <w:szCs w:val="22"/>
        </w:rPr>
        <w:t/>
      </w:r>
      <w:r w:rsidR="00436E78" w:rsidRPr="006A5E95">
        <w:rPr>
          <w:sz w:val="22"/>
          <w:szCs w:val="22"/>
        </w:rPr>
        <w:t>, согласно заявлению о внесении изменений.</w:t>
      </w:r>
    </w:p>
    <w:p w14:paraId="59DDEB56" w14:textId="77777777" w:rsidR="00436E78" w:rsidRPr="00D5282D" w:rsidRDefault="00436E78" w:rsidP="00BB5526">
      <w:pPr>
        <w:ind w:left="-540"/>
        <w:jc w:val="both"/>
        <w:rPr>
          <w:sz w:val="22"/>
          <w:szCs w:val="22"/>
        </w:rPr>
      </w:pPr>
      <w:r w:rsidRPr="00D5282D">
        <w:rPr>
          <w:sz w:val="22"/>
          <w:szCs w:val="22"/>
        </w:rPr>
        <w:t xml:space="preserve"> </w:t>
      </w:r>
    </w:p>
    <w:p w14:paraId="319A2A9E" w14:textId="77777777" w:rsidR="00436E78" w:rsidRPr="008E1F09" w:rsidRDefault="00436E78" w:rsidP="00CC22C2">
      <w:pPr>
        <w:ind w:left="-540"/>
        <w:jc w:val="both"/>
        <w:rPr>
          <w:sz w:val="22"/>
          <w:szCs w:val="22"/>
        </w:rPr>
      </w:pPr>
      <w:r w:rsidRPr="001E14E2">
        <w:rPr>
          <w:sz w:val="22"/>
          <w:szCs w:val="22"/>
          <w:lang w:val="en-US"/>
        </w:rPr>
        <w:t/>
      </w:r>
      <w:r w:rsidR="00436E78" w:rsidRPr="00682D9A">
        <w:rPr>
          <w:sz w:val="22"/>
          <w:szCs w:val="22"/>
          <w:lang w:val="en-US"/>
        </w:rPr>
        <w:t>2.3.</w:t>
      </w:r>
      <w:r w:rsidR="00436E78">
        <w:rPr>
          <w:sz w:val="22"/>
          <w:szCs w:val="22"/>
          <w:lang w:val="en-US"/>
        </w:rPr>
        <w:t xml:space="preserve"> </w:t>
      </w:r>
      <w:r w:rsidR="00436E78">
        <w:rPr>
          <w:sz w:val="22"/>
          <w:szCs w:val="22"/>
        </w:rPr>
        <w:t>В</w:t>
      </w:r>
      <w:r w:rsidR="00436E78" w:rsidRPr="006A5E95">
        <w:rPr>
          <w:sz w:val="22"/>
          <w:szCs w:val="22"/>
        </w:rPr>
        <w:t xml:space="preserve">нести изменения в Свидетельство о допуске к определенному виду или видам </w:t>
      </w:r>
      <w:r w:rsidR="00436E78" w:rsidRPr="00466EA5">
        <w:rPr>
          <w:sz w:val="22"/>
          <w:szCs w:val="22"/>
        </w:rPr>
        <w:t/>
      </w:r>
      <w:r w:rsidR="00436E78" w:rsidRPr="006A5E95">
        <w:rPr>
          <w:sz w:val="22"/>
          <w:szCs w:val="22"/>
        </w:rPr>
        <w:t>работ, которые оказывают влияние на безопасность объектов капитального строительства</w:t>
      </w:r>
      <w:r w:rsidR="00436E78" w:rsidRPr="00466EA5">
        <w:rPr>
          <w:sz w:val="22"/>
          <w:szCs w:val="22"/>
        </w:rPr>
        <w:t/>
      </w:r>
      <w:r w:rsidR="00436E78" w:rsidRPr="006A5E95">
        <w:rPr>
          <w:sz w:val="22"/>
          <w:szCs w:val="22"/>
        </w:rPr>
        <w:t xml:space="preserve">, члена Партнерства </w:t>
      </w:r>
      <w:r w:rsidR="00436E78" w:rsidRPr="00B07057">
        <w:rPr>
          <w:b/>
          <w:sz w:val="22"/>
          <w:szCs w:val="22"/>
        </w:rPr>
        <w:t>Общества с ограниченной ответственностью «Карат Плюс»</w:t>
      </w:r>
      <w:r w:rsidR="00436E78" w:rsidRPr="000672BA">
        <w:rPr>
          <w:sz w:val="22"/>
          <w:szCs w:val="22"/>
        </w:rPr>
        <w:t xml:space="preserve"> </w:t>
      </w:r>
      <w:r w:rsidR="00436E78" w:rsidRPr="00B07057">
        <w:rPr>
          <w:sz w:val="22"/>
          <w:szCs w:val="22"/>
        </w:rPr>
        <w:t>(</w:t>
      </w:r>
      <w:r w:rsidR="00436E78" w:rsidRPr="00444C53">
        <w:rPr>
          <w:sz w:val="22"/>
          <w:szCs w:val="22"/>
        </w:rPr>
        <w:t/>
      </w:r>
      <w:r w:rsidR="00436E78" w:rsidRPr="00B07057">
        <w:rPr>
          <w:sz w:val="22"/>
          <w:szCs w:val="22"/>
        </w:rPr>
        <w:t>ОГРН 1062302022067,</w:t>
      </w:r>
      <w:r w:rsidR="00436E78">
        <w:rPr>
          <w:sz w:val="22"/>
          <w:szCs w:val="22"/>
          <w:lang w:val="en-US"/>
        </w:rPr>
        <w:t> </w:t>
      </w:r>
      <w:r w:rsidR="00436E78" w:rsidRPr="00444C53">
        <w:rPr>
          <w:sz w:val="22"/>
          <w:szCs w:val="22"/>
        </w:rPr>
        <w:t/>
      </w:r>
      <w:r w:rsidR="00436E78" w:rsidRPr="00B07057">
        <w:rPr>
          <w:sz w:val="22"/>
          <w:szCs w:val="22"/>
        </w:rPr>
        <w:t>ИНН 2302052834)</w:t>
      </w:r>
      <w:r w:rsidR="00436E78" w:rsidRPr="000672BA">
        <w:rPr>
          <w:sz w:val="22"/>
          <w:szCs w:val="22"/>
        </w:rPr>
        <w:t xml:space="preserve"> </w:t>
      </w:r>
      <w:r w:rsidR="00436E78" w:rsidRPr="006A5E95">
        <w:rPr>
          <w:sz w:val="22"/>
          <w:szCs w:val="22"/>
        </w:rPr>
        <w:t xml:space="preserve">и выдать Свидетельство о допуске к определенному виду или видам </w:t>
      </w:r>
      <w:r w:rsidR="00436E78" w:rsidRPr="00466EA5">
        <w:rPr>
          <w:sz w:val="22"/>
          <w:szCs w:val="22"/>
        </w:rPr>
        <w:t/>
      </w:r>
      <w:r w:rsidR="00436E78" w:rsidRPr="006A5E95">
        <w:rPr>
          <w:sz w:val="22"/>
          <w:szCs w:val="22"/>
        </w:rPr>
        <w:t>работ, которые оказывают влияние на безопасность объектов капитального строительства</w:t>
      </w:r>
      <w:r w:rsidR="00436E78" w:rsidRPr="00466EA5">
        <w:rPr>
          <w:sz w:val="22"/>
          <w:szCs w:val="22"/>
        </w:rPr>
        <w:t/>
      </w:r>
      <w:r w:rsidR="00436E78" w:rsidRPr="006A5E95">
        <w:rPr>
          <w:sz w:val="22"/>
          <w:szCs w:val="22"/>
        </w:rPr>
        <w:t>, согласно заявлению о внесении изменений.</w:t>
      </w:r>
    </w:p>
    <w:p w14:paraId="59DDEB56" w14:textId="77777777" w:rsidR="00436E78" w:rsidRPr="00D5282D" w:rsidRDefault="00436E78" w:rsidP="00BB5526">
      <w:pPr>
        <w:ind w:left="-540"/>
        <w:jc w:val="both"/>
        <w:rPr>
          <w:sz w:val="22"/>
          <w:szCs w:val="22"/>
        </w:rPr>
      </w:pPr>
      <w:r w:rsidRPr="00D5282D">
        <w:rPr>
          <w:sz w:val="22"/>
          <w:szCs w:val="22"/>
        </w:rPr>
        <w:t xml:space="preserve"> </w:t>
      </w:r>
    </w:p>
    <w:p w14:paraId="319A2A9E" w14:textId="77777777" w:rsidR="00436E78" w:rsidRPr="008E1F09" w:rsidRDefault="00436E78" w:rsidP="00CC22C2">
      <w:pPr>
        <w:ind w:left="-540"/>
        <w:jc w:val="both"/>
        <w:rPr>
          <w:sz w:val="22"/>
          <w:szCs w:val="22"/>
        </w:rPr>
      </w:pPr>
      <w:r w:rsidRPr="001E14E2">
        <w:rPr>
          <w:sz w:val="22"/>
          <w:szCs w:val="22"/>
          <w:lang w:val="en-US"/>
        </w:rPr>
        <w:t/>
      </w:r>
      <w:r w:rsidRPr="006620D8">
        <w:rPr>
          <w:sz w:val="22"/>
          <w:szCs w:val="22"/>
          <w:lang w:val="en-US"/>
        </w:rPr>
        <w:t/>
      </w:r>
      <w:r w:rsidRPr="006620D8">
        <w:rPr>
          <w:sz w:val="22"/>
          <w:szCs w:val="22"/>
          <w:lang w:val="en-US"/>
        </w:rPr>
        <w:t/>
      </w:r>
      <w:r w:rsidR="00FD0FCB" w:rsidRPr="006620D8">
        <w:rPr>
          <w:sz w:val="22"/>
          <w:szCs w:val="22"/>
          <w:lang w:val="en-US"/>
        </w:rPr>
        <w:t/>
      </w:r>
      <w:r w:rsidR="00015394" w:rsidRPr="006620D8">
        <w:rPr>
          <w:sz w:val="22"/>
          <w:szCs w:val="22"/>
          <w:lang w:val="en-US"/>
        </w:rPr>
        <w:t/>
      </w:r>
      <w:r w:rsidR="00A52491" w:rsidRPr="006620D8">
        <w:rPr>
          <w:sz w:val="22"/>
          <w:szCs w:val="22"/>
          <w:lang w:val="en-US"/>
        </w:rPr>
        <w:t/>
      </w:r>
      <w:r w:rsidR="00436E78" w:rsidRPr="008A76F6">
        <w:rPr>
          <w:sz w:val="22"/>
          <w:szCs w:val="22"/>
          <w:lang w:val="en-US"/>
        </w:rPr>
        <w:t>08 февраля 2013 г.</w:t>
      </w:r>
    </w:p>
    <w:p w14:paraId="1B62C011" w14:textId="77777777" w:rsidR="00436E78" w:rsidRDefault="00436E78" w:rsidP="00085EDA">
      <w:pPr>
        <w:ind w:left="-540"/>
        <w:jc w:val="both"/>
        <w:rPr>
          <w:sz w:val="22"/>
          <w:szCs w:val="22"/>
          <w:lang w:val="en-US"/>
        </w:rPr>
      </w:pPr>
    </w:p>
    <w:p w14:paraId="366F19E1" w14:textId="77777777" w:rsidR="00436E78" w:rsidRDefault="00436E78" w:rsidP="00085EDA">
      <w:pPr>
        <w:ind w:left="-540"/>
        <w:jc w:val="both"/>
        <w:rPr>
          <w:sz w:val="22"/>
          <w:szCs w:val="22"/>
          <w:lang w:val="en-US"/>
        </w:rPr>
      </w:pPr>
    </w:p>
    <w:p w14:paraId="5F408E13" w14:textId="77777777" w:rsidR="00436E78" w:rsidRPr="003840A8" w:rsidRDefault="00436E78" w:rsidP="003840A8">
      <w:pPr>
        <w:ind w:left="-540"/>
        <w:jc w:val="both"/>
        <w:rPr>
          <w:sz w:val="22"/>
          <w:szCs w:val="22"/>
          <w:lang w:val="en-US"/>
        </w:rPr>
      </w:pPr>
      <w:r w:rsidRPr="003840A8">
        <w:rPr>
          <w:sz w:val="22"/>
          <w:szCs w:val="22"/>
          <w:lang w:val="en-US"/>
        </w:rPr>
        <w:t/>
      </w:r>
      <w:proofErr w:type="spellStart"/>
      <w:r w:rsidRPr="003840A8">
        <w:rPr>
          <w:sz w:val="22"/>
          <w:szCs w:val="22"/>
          <w:lang w:val="en-US"/>
        </w:rPr>
        <w:t>Председатель</w:t>
      </w:r>
      <w:proofErr w:type="spellEnd"/>
      <w:proofErr w:type="gramEnd"/>
      <w:r w:rsidRPr="003840A8">
        <w:rPr>
          <w:sz w:val="22"/>
          <w:szCs w:val="22"/>
          <w:lang w:val="en-US"/>
        </w:rPr>
        <w:t xml:space="preserve">                                                    ________________/</w:t>
      </w:r>
      <w:proofErr w:type="spellStart"/>
      <w:r w:rsidRPr="003840A8">
        <w:rPr>
          <w:sz w:val="22"/>
          <w:szCs w:val="22"/>
          <w:lang w:val="en-US"/>
        </w:rPr>
        <w:t>Пышкин</w:t>
      </w:r>
      <w:proofErr w:type="spellEnd"/>
      <w:r w:rsidRPr="003840A8">
        <w:rPr>
          <w:sz w:val="22"/>
          <w:szCs w:val="22"/>
          <w:lang w:val="en-US"/>
        </w:rPr>
        <w:t xml:space="preserve"> А.В. /</w:t>
      </w:r>
    </w:p>
    <w:p w14:paraId="4A9757BA" w14:textId="77777777" w:rsidR="00436E78" w:rsidRPr="003840A8" w:rsidRDefault="00436E78" w:rsidP="003840A8">
      <w:pPr>
        <w:ind w:left="-540"/>
        <w:jc w:val="both"/>
        <w:rPr>
          <w:sz w:val="22"/>
          <w:szCs w:val="22"/>
          <w:lang w:val="en-US"/>
        </w:rPr>
      </w:pPr>
    </w:p>
    <w:p w14:paraId="2B0D58D5" w14:textId="77777777" w:rsidR="00436E78" w:rsidRDefault="00436E78" w:rsidP="003840A8">
      <w:pPr>
        <w:ind w:left="-540"/>
        <w:jc w:val="both"/>
        <w:rPr>
          <w:sz w:val="22"/>
          <w:szCs w:val="22"/>
          <w:lang w:val="en-US"/>
        </w:rPr>
      </w:pPr>
      <w:proofErr w:type="spellStart"/>
      <w:r w:rsidRPr="003840A8">
        <w:rPr>
          <w:sz w:val="22"/>
          <w:szCs w:val="22"/>
          <w:lang w:val="en-US"/>
        </w:rPr>
        <w:t>Секретарь</w:t>
      </w:r>
      <w:proofErr w:type="spellEnd"/>
      <w:r w:rsidRPr="003840A8">
        <w:rPr>
          <w:sz w:val="22"/>
          <w:szCs w:val="22"/>
          <w:lang w:val="en-US"/>
        </w:rPr>
        <w:t xml:space="preserve">                                                           ________________/</w:t>
      </w:r>
      <w:proofErr w:type="spellStart"/>
      <w:r w:rsidRPr="003840A8">
        <w:rPr>
          <w:sz w:val="22"/>
          <w:szCs w:val="22"/>
          <w:lang w:val="en-US"/>
        </w:rPr>
        <w:t>Амбарцумян</w:t>
      </w:r>
      <w:proofErr w:type="spellEnd"/>
      <w:proofErr w:type="gramEnd"/>
      <w:r w:rsidRPr="003840A8">
        <w:rPr>
          <w:sz w:val="22"/>
          <w:szCs w:val="22"/>
          <w:lang w:val="en-US"/>
        </w:rPr>
        <w:t xml:space="preserve"> В.В./</w:t>
      </w:r>
    </w:p>
    <w:p w14:paraId="3A15AA30" w14:textId="77777777" w:rsidR="00436E78" w:rsidRDefault="00436E78" w:rsidP="003840A8">
      <w:pPr>
        <w:ind w:left="-540"/>
        <w:jc w:val="both"/>
        <w:rPr>
          <w:sz w:val="22"/>
          <w:szCs w:val="22"/>
          <w:lang w:val="en-US"/>
        </w:rPr>
      </w:pPr>
    </w:p>
    <w:sectPr w:rsidR="00436E78" w:rsidSect="00BB5526">
      <w:footerReference w:type="even" r:id="rId7"/>
      <w:footerReference w:type="default" r:id="rId8"/>
      <w:pgSz w:w="11906" w:h="16838"/>
      <w:pgMar w:top="719" w:right="850" w:bottom="360" w:left="1701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32CBA3F9" w14:textId="77777777" w:rsidR="00955F1D" w:rsidRDefault="00955F1D">
      <w:r>
        <w:separator/>
      </w:r>
    </w:p>
  </w:endnote>
  <w:endnote w:type="continuationSeparator" w:id="0">
    <w:p w14:paraId="42AB0A98" w14:textId="77777777" w:rsidR="00955F1D" w:rsidRDefault="00955F1D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5D7CD891" w14:textId="77777777" w:rsidR="00436E78" w:rsidRDefault="00436E78" w:rsidP="00BB5526">
    <w:pPr>
      <w:pStyle w:val="Footer"/>
      <w:framePr w:wrap="around" w:vAnchor="text" w:hAnchor="margin" w:xAlign="center" w:y="1"/>
      <w:rPr>
        <w:rStyle w:val="PageNumber"/>
      </w:rPr>
    </w:pPr>
    <w:r>
      <w:rPr>
        <w:rStyle w:val="PageNumber"/>
      </w:rPr>
      <w:fldChar w:fldCharType="begin"/>
    </w:r>
    <w:r>
      <w:rPr>
        <w:rStyle w:val="PageNumber"/>
      </w:rPr>
      <w:instrText xml:space="preserve">PAGE  </w:instrText>
    </w:r>
    <w:r>
      <w:rPr>
        <w:rStyle w:val="PageNumber"/>
      </w:rPr>
      <w:fldChar w:fldCharType="separate"/>
    </w:r>
    <w:r>
      <w:rPr>
        <w:rStyle w:val="PageNumber"/>
        <w:noProof/>
      </w:rPr>
      <w:t>1</w:t>
    </w:r>
    <w:r>
      <w:rPr>
        <w:rStyle w:val="PageNumber"/>
      </w:rPr>
      <w:fldChar w:fldCharType="end"/>
    </w:r>
  </w:p>
  <w:p w14:paraId="198D2BFD" w14:textId="77777777" w:rsidR="00436E78" w:rsidRDefault="00436E78"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5DD28E97" w14:textId="77777777" w:rsidR="00436E78" w:rsidRDefault="00436E78" w:rsidP="00BB5526">
    <w:pPr>
      <w:pStyle w:val="Footer"/>
      <w:framePr w:wrap="around" w:vAnchor="text" w:hAnchor="margin" w:xAlign="center" w:y="1"/>
      <w:rPr>
        <w:rStyle w:val="PageNumber"/>
      </w:rPr>
    </w:pPr>
    <w:r>
      <w:rPr>
        <w:rStyle w:val="PageNumber"/>
      </w:rPr>
      <w:fldChar w:fldCharType="begin"/>
    </w:r>
    <w:r>
      <w:rPr>
        <w:rStyle w:val="PageNumber"/>
      </w:rPr>
      <w:instrText xml:space="preserve">PAGE  </w:instrText>
    </w:r>
    <w:r>
      <w:rPr>
        <w:rStyle w:val="PageNumber"/>
      </w:rPr>
      <w:fldChar w:fldCharType="separate"/>
    </w:r>
    <w:r w:rsidR="00A31457">
      <w:rPr>
        <w:rStyle w:val="PageNumber"/>
        <w:noProof/>
      </w:rPr>
      <w:t>1</w:t>
    </w:r>
    <w:r>
      <w:rPr>
        <w:rStyle w:val="PageNumber"/>
      </w:rPr>
      <w:fldChar w:fldCharType="end"/>
    </w:r>
  </w:p>
  <w:p w14:paraId="71B52F56" w14:textId="77777777" w:rsidR="00436E78" w:rsidRDefault="00436E78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32BF65F6" w14:textId="77777777" w:rsidR="00955F1D" w:rsidRDefault="00955F1D">
      <w:r>
        <w:separator/>
      </w:r>
    </w:p>
  </w:footnote>
  <w:footnote w:type="continuationSeparator" w:id="0">
    <w:p w14:paraId="5CC9BA93" w14:textId="77777777" w:rsidR="00955F1D" w:rsidRDefault="00955F1D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4DEE6A3B"/>
    <w:multiLevelType w:val="multilevel"/>
    <w:tmpl w:val="A5D468E0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ascii="Times New Roman" w:eastAsia="Times New Roman" w:hAnsi="Times New Roman" w:cs="Times New Roman"/>
      </w:rPr>
    </w:lvl>
    <w:lvl w:ilvl="1">
      <w:start w:val="1"/>
      <w:numFmt w:val="decimal"/>
      <w:isLgl/>
      <w:lvlText w:val="%1.%2."/>
      <w:lvlJc w:val="left"/>
      <w:pPr>
        <w:ind w:left="990" w:hanging="630"/>
      </w:pPr>
      <w:rPr>
        <w:rFonts w:cs="Times New Roman" w:hint="default"/>
      </w:rPr>
    </w:lvl>
    <w:lvl w:ilvl="2">
      <w:start w:val="1"/>
      <w:numFmt w:val="decimal"/>
      <w:isLgl/>
      <w:lvlText w:val="%1.%2.%3."/>
      <w:lvlJc w:val="left"/>
      <w:pPr>
        <w:ind w:left="1080" w:hanging="720"/>
      </w:pPr>
      <w:rPr>
        <w:rFonts w:cs="Times New Roman" w:hint="default"/>
      </w:rPr>
    </w:lvl>
    <w:lvl w:ilvl="3">
      <w:start w:val="1"/>
      <w:numFmt w:val="decimal"/>
      <w:isLgl/>
      <w:lvlText w:val="%1.%2.%3.%4."/>
      <w:lvlJc w:val="left"/>
      <w:pPr>
        <w:ind w:left="1080" w:hanging="720"/>
      </w:pPr>
      <w:rPr>
        <w:rFonts w:cs="Times New Roman" w:hint="default"/>
      </w:rPr>
    </w:lvl>
    <w:lvl w:ilvl="4">
      <w:start w:val="1"/>
      <w:numFmt w:val="decimal"/>
      <w:isLgl/>
      <w:lvlText w:val="%1.%2.%3.%4.%5."/>
      <w:lvlJc w:val="left"/>
      <w:pPr>
        <w:ind w:left="1440" w:hanging="1080"/>
      </w:pPr>
      <w:rPr>
        <w:rFonts w:cs="Times New Roman" w:hint="default"/>
      </w:rPr>
    </w:lvl>
    <w:lvl w:ilvl="5">
      <w:start w:val="1"/>
      <w:numFmt w:val="decimal"/>
      <w:isLgl/>
      <w:lvlText w:val="%1.%2.%3.%4.%5.%6."/>
      <w:lvlJc w:val="left"/>
      <w:pPr>
        <w:ind w:left="1440" w:hanging="1080"/>
      </w:pPr>
      <w:rPr>
        <w:rFonts w:cs="Times New Roman" w:hint="default"/>
      </w:rPr>
    </w:lvl>
    <w:lvl w:ilvl="6">
      <w:start w:val="1"/>
      <w:numFmt w:val="decimal"/>
      <w:isLgl/>
      <w:lvlText w:val="%1.%2.%3.%4.%5.%6.%7."/>
      <w:lvlJc w:val="left"/>
      <w:pPr>
        <w:ind w:left="1800" w:hanging="1440"/>
      </w:pPr>
      <w:rPr>
        <w:rFonts w:cs="Times New Roman" w:hint="default"/>
      </w:rPr>
    </w:lvl>
    <w:lvl w:ilvl="7">
      <w:start w:val="1"/>
      <w:numFmt w:val="decimal"/>
      <w:isLgl/>
      <w:lvlText w:val="%1.%2.%3.%4.%5.%6.%7.%8."/>
      <w:lvlJc w:val="left"/>
      <w:pPr>
        <w:ind w:left="1800" w:hanging="1440"/>
      </w:pPr>
      <w:rPr>
        <w:rFonts w:cs="Times New Roman" w:hint="default"/>
      </w:rPr>
    </w:lvl>
    <w:lvl w:ilvl="8">
      <w:start w:val="1"/>
      <w:numFmt w:val="decimal"/>
      <w:isLgl/>
      <w:lvlText w:val="%1.%2.%3.%4.%5.%6.%7.%8.%9."/>
      <w:lvlJc w:val="left"/>
      <w:pPr>
        <w:ind w:left="2160" w:hanging="1800"/>
      </w:pPr>
      <w:rPr>
        <w:rFonts w:cs="Times New Roman" w:hint="default"/>
      </w:rPr>
    </w:lvl>
  </w:abstractNum>
  <w:abstractNum w:abstractNumId="1" w15:restartNumberingAfterBreak="0">
    <w:nsid w:val="57E06549"/>
    <w:multiLevelType w:val="hybridMultilevel"/>
    <w:tmpl w:val="72C42AE0"/>
    <w:lvl w:ilvl="0" w:tplc="0419000F">
      <w:start w:val="2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cs="Times New Roman"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  <w:rPr>
        <w:rFonts w:cs="Times New Roman"/>
      </w:rPr>
    </w:lvl>
  </w:abstractNum>
  <w:abstractNum w:abstractNumId="2" w15:restartNumberingAfterBreak="0">
    <w:nsid w:val="69093D96"/>
    <w:multiLevelType w:val="hybridMultilevel"/>
    <w:tmpl w:val="57A26FE2"/>
    <w:lvl w:ilvl="0" w:tplc="0419000F">
      <w:start w:val="2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cs="Times New Roman"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  <w:rPr>
        <w:rFonts w:cs="Times New Roman"/>
      </w:rPr>
    </w:lvl>
  </w:abstractNum>
  <w:num w:numId="1" w16cid:durableId="506988603">
    <w:abstractNumId w:val="0"/>
  </w:num>
  <w:num w:numId="2" w16cid:durableId="773062704">
    <w:abstractNumId w:val="2"/>
  </w:num>
  <w:num w:numId="3" w16cid:durableId="891960764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oNotTrackMoves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  <w:compatSetting w:name="compatibilityMode" w:uri="http://schemas.microsoft.com/office/word" w:val="11"/>
    <w:compatSetting w:name="allowHyphenationAtTrackBottom" w:uri="http://schemas.microsoft.com/office/word" w:val="1"/>
    <w:compatSetting w:name="useWord2013TrackBottomHyphenation" w:uri="http://schemas.microsoft.com/office/word" w:val="1"/>
  </w:compat>
  <w:rsids>
    <w:rsidRoot w:val="00BB5526"/>
    <w:rsid w:val="000119A9"/>
    <w:rsid w:val="00015394"/>
    <w:rsid w:val="00023A12"/>
    <w:rsid w:val="00033719"/>
    <w:rsid w:val="00034191"/>
    <w:rsid w:val="0006668D"/>
    <w:rsid w:val="000672BA"/>
    <w:rsid w:val="000746EF"/>
    <w:rsid w:val="00085EDA"/>
    <w:rsid w:val="00086B31"/>
    <w:rsid w:val="00086ECD"/>
    <w:rsid w:val="00095ADC"/>
    <w:rsid w:val="000B3151"/>
    <w:rsid w:val="000B4A46"/>
    <w:rsid w:val="000B5B1D"/>
    <w:rsid w:val="000B6D49"/>
    <w:rsid w:val="000C4CCF"/>
    <w:rsid w:val="000D0CD0"/>
    <w:rsid w:val="000D73F6"/>
    <w:rsid w:val="0011671E"/>
    <w:rsid w:val="00131AF0"/>
    <w:rsid w:val="0017086E"/>
    <w:rsid w:val="00171795"/>
    <w:rsid w:val="0017401D"/>
    <w:rsid w:val="001960AC"/>
    <w:rsid w:val="001B600B"/>
    <w:rsid w:val="001B77A5"/>
    <w:rsid w:val="001C3FD1"/>
    <w:rsid w:val="001E14E2"/>
    <w:rsid w:val="001F4AD0"/>
    <w:rsid w:val="002051BE"/>
    <w:rsid w:val="002074BE"/>
    <w:rsid w:val="00225275"/>
    <w:rsid w:val="00231C11"/>
    <w:rsid w:val="002325F6"/>
    <w:rsid w:val="002452D8"/>
    <w:rsid w:val="00270DDE"/>
    <w:rsid w:val="00283167"/>
    <w:rsid w:val="002956D1"/>
    <w:rsid w:val="002B77F9"/>
    <w:rsid w:val="002D4B9F"/>
    <w:rsid w:val="002E6283"/>
    <w:rsid w:val="002F3848"/>
    <w:rsid w:val="002F77A0"/>
    <w:rsid w:val="00351D56"/>
    <w:rsid w:val="0038174B"/>
    <w:rsid w:val="003840A8"/>
    <w:rsid w:val="003D47FD"/>
    <w:rsid w:val="003E44AE"/>
    <w:rsid w:val="003F0265"/>
    <w:rsid w:val="003F3510"/>
    <w:rsid w:val="00413959"/>
    <w:rsid w:val="00433A45"/>
    <w:rsid w:val="00436E78"/>
    <w:rsid w:val="00441154"/>
    <w:rsid w:val="00444C53"/>
    <w:rsid w:val="00462489"/>
    <w:rsid w:val="00466EA5"/>
    <w:rsid w:val="0048376B"/>
    <w:rsid w:val="00483D98"/>
    <w:rsid w:val="004D59C8"/>
    <w:rsid w:val="004E2159"/>
    <w:rsid w:val="004E73A4"/>
    <w:rsid w:val="004F7A85"/>
    <w:rsid w:val="00524A56"/>
    <w:rsid w:val="00532357"/>
    <w:rsid w:val="00562ACC"/>
    <w:rsid w:val="0056426F"/>
    <w:rsid w:val="00567F22"/>
    <w:rsid w:val="0057345C"/>
    <w:rsid w:val="00581C1F"/>
    <w:rsid w:val="0058425C"/>
    <w:rsid w:val="005A5C91"/>
    <w:rsid w:val="005B6115"/>
    <w:rsid w:val="00612838"/>
    <w:rsid w:val="00623DB8"/>
    <w:rsid w:val="00643024"/>
    <w:rsid w:val="00657C32"/>
    <w:rsid w:val="006620D8"/>
    <w:rsid w:val="00682D9A"/>
    <w:rsid w:val="00686FC1"/>
    <w:rsid w:val="006A462B"/>
    <w:rsid w:val="006A5E95"/>
    <w:rsid w:val="006B03BE"/>
    <w:rsid w:val="006B6E8B"/>
    <w:rsid w:val="006C1A30"/>
    <w:rsid w:val="006D109B"/>
    <w:rsid w:val="006D484C"/>
    <w:rsid w:val="006D5FCC"/>
    <w:rsid w:val="006E5D28"/>
    <w:rsid w:val="00702C70"/>
    <w:rsid w:val="00721FEC"/>
    <w:rsid w:val="007248D6"/>
    <w:rsid w:val="00733B20"/>
    <w:rsid w:val="0075034F"/>
    <w:rsid w:val="00775A7F"/>
    <w:rsid w:val="007A49F6"/>
    <w:rsid w:val="007C48D1"/>
    <w:rsid w:val="007C6639"/>
    <w:rsid w:val="007C7F45"/>
    <w:rsid w:val="007D09E0"/>
    <w:rsid w:val="007D4B84"/>
    <w:rsid w:val="007E1ABC"/>
    <w:rsid w:val="007E2B8A"/>
    <w:rsid w:val="008009B9"/>
    <w:rsid w:val="00816793"/>
    <w:rsid w:val="00846966"/>
    <w:rsid w:val="008540A1"/>
    <w:rsid w:val="00871DB9"/>
    <w:rsid w:val="00884BE3"/>
    <w:rsid w:val="00895C10"/>
    <w:rsid w:val="008A76F6"/>
    <w:rsid w:val="008C6B5B"/>
    <w:rsid w:val="008D672F"/>
    <w:rsid w:val="008D7BFF"/>
    <w:rsid w:val="008E12B8"/>
    <w:rsid w:val="008E1F09"/>
    <w:rsid w:val="008E3323"/>
    <w:rsid w:val="008E64DB"/>
    <w:rsid w:val="008F2DE0"/>
    <w:rsid w:val="00914493"/>
    <w:rsid w:val="009505C2"/>
    <w:rsid w:val="00955F1D"/>
    <w:rsid w:val="00956F7A"/>
    <w:rsid w:val="00966D9F"/>
    <w:rsid w:val="0097229D"/>
    <w:rsid w:val="0098382E"/>
    <w:rsid w:val="009A3C2A"/>
    <w:rsid w:val="009A783C"/>
    <w:rsid w:val="009E2B4E"/>
    <w:rsid w:val="009F2F6E"/>
    <w:rsid w:val="009F6456"/>
    <w:rsid w:val="009F7417"/>
    <w:rsid w:val="00A1398B"/>
    <w:rsid w:val="00A31457"/>
    <w:rsid w:val="00A319DF"/>
    <w:rsid w:val="00A40A5F"/>
    <w:rsid w:val="00A52491"/>
    <w:rsid w:val="00A57B77"/>
    <w:rsid w:val="00A674AC"/>
    <w:rsid w:val="00A717A3"/>
    <w:rsid w:val="00AA4B34"/>
    <w:rsid w:val="00AB0BDA"/>
    <w:rsid w:val="00AB3972"/>
    <w:rsid w:val="00AC0923"/>
    <w:rsid w:val="00AC5A5F"/>
    <w:rsid w:val="00AD0140"/>
    <w:rsid w:val="00AD6148"/>
    <w:rsid w:val="00AE6D90"/>
    <w:rsid w:val="00AF3ADE"/>
    <w:rsid w:val="00AF54E3"/>
    <w:rsid w:val="00B067AC"/>
    <w:rsid w:val="00B07057"/>
    <w:rsid w:val="00B2114E"/>
    <w:rsid w:val="00B37342"/>
    <w:rsid w:val="00B551C4"/>
    <w:rsid w:val="00B610BC"/>
    <w:rsid w:val="00B81E1C"/>
    <w:rsid w:val="00B94555"/>
    <w:rsid w:val="00B97147"/>
    <w:rsid w:val="00BA20CD"/>
    <w:rsid w:val="00BB5526"/>
    <w:rsid w:val="00BB565D"/>
    <w:rsid w:val="00BC1FE2"/>
    <w:rsid w:val="00C05EFE"/>
    <w:rsid w:val="00C36379"/>
    <w:rsid w:val="00C46B44"/>
    <w:rsid w:val="00C600FF"/>
    <w:rsid w:val="00C6311B"/>
    <w:rsid w:val="00C77A50"/>
    <w:rsid w:val="00C918C0"/>
    <w:rsid w:val="00C92FE7"/>
    <w:rsid w:val="00CB3227"/>
    <w:rsid w:val="00CC22C2"/>
    <w:rsid w:val="00CC6BE0"/>
    <w:rsid w:val="00CD1500"/>
    <w:rsid w:val="00CD4743"/>
    <w:rsid w:val="00CD688E"/>
    <w:rsid w:val="00CE0BD2"/>
    <w:rsid w:val="00CF16F6"/>
    <w:rsid w:val="00CF7AB4"/>
    <w:rsid w:val="00D00BF9"/>
    <w:rsid w:val="00D04646"/>
    <w:rsid w:val="00D04B11"/>
    <w:rsid w:val="00D25C48"/>
    <w:rsid w:val="00D41923"/>
    <w:rsid w:val="00D43AE9"/>
    <w:rsid w:val="00D5282D"/>
    <w:rsid w:val="00D602F1"/>
    <w:rsid w:val="00D72501"/>
    <w:rsid w:val="00D74920"/>
    <w:rsid w:val="00DB3A5D"/>
    <w:rsid w:val="00DC583C"/>
    <w:rsid w:val="00E12F6C"/>
    <w:rsid w:val="00E20353"/>
    <w:rsid w:val="00E25FB8"/>
    <w:rsid w:val="00E514CA"/>
    <w:rsid w:val="00E94F85"/>
    <w:rsid w:val="00EA3397"/>
    <w:rsid w:val="00EB4D52"/>
    <w:rsid w:val="00ED4EBE"/>
    <w:rsid w:val="00EF06DC"/>
    <w:rsid w:val="00F00BC7"/>
    <w:rsid w:val="00F027E0"/>
    <w:rsid w:val="00F10514"/>
    <w:rsid w:val="00F17E6A"/>
    <w:rsid w:val="00F47944"/>
    <w:rsid w:val="00F56DDE"/>
    <w:rsid w:val="00F648D5"/>
    <w:rsid w:val="00FB218F"/>
    <w:rsid w:val="00FC46CC"/>
    <w:rsid w:val="00FC4CF3"/>
    <w:rsid w:val="00FD0FCB"/>
    <w:rsid w:val="00FD1D6E"/>
    <w:rsid w:val="00FF38E0"/>
    <w:rsid w:val="00FF570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26"/>
    <o:shapelayout v:ext="edit">
      <o:idmap v:ext="edit" data="1"/>
    </o:shapelayout>
  </w:shapeDefaults>
  <w:decimalSymbol w:val="."/>
  <w:listSeparator w:val=","/>
  <w14:docId w14:val="735D0DD3"/>
  <w15:docId w15:val="{434C2306-0ED5-4508-8009-245299AD3E8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99" w:defSemiHidden="0" w:defUnhideWhenUsed="0" w:defQFormat="0" w:count="376">
    <w:lsdException w:name="Normal" w:locked="1" w:uiPriority="0" w:qFormat="1"/>
    <w:lsdException w:name="heading 1" w:locked="1" w:uiPriority="0" w:qFormat="1"/>
    <w:lsdException w:name="heading 2" w:locked="1" w:semiHidden="1" w:uiPriority="0" w:unhideWhenUsed="1" w:qFormat="1"/>
    <w:lsdException w:name="heading 3" w:locked="1" w:semiHidden="1" w:uiPriority="0" w:unhideWhenUsed="1" w:qFormat="1"/>
    <w:lsdException w:name="heading 4" w:locked="1" w:semiHidden="1" w:uiPriority="0" w:unhideWhenUsed="1" w:qFormat="1"/>
    <w:lsdException w:name="heading 5" w:locked="1" w:semiHidden="1" w:uiPriority="0" w:unhideWhenUsed="1" w:qFormat="1"/>
    <w:lsdException w:name="heading 6" w:locked="1" w:semiHidden="1" w:uiPriority="0" w:unhideWhenUsed="1" w:qFormat="1"/>
    <w:lsdException w:name="heading 7" w:locked="1" w:semiHidden="1" w:uiPriority="0" w:unhideWhenUsed="1" w:qFormat="1"/>
    <w:lsdException w:name="heading 8" w:locked="1" w:semiHidden="1" w:uiPriority="0" w:unhideWhenUsed="1" w:qFormat="1"/>
    <w:lsdException w:name="heading 9" w:locked="1" w:semiHidden="1" w:uiPriority="0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locked="1" w:uiPriority="0"/>
    <w:lsdException w:name="toc 2" w:locked="1" w:uiPriority="0"/>
    <w:lsdException w:name="toc 3" w:locked="1" w:uiPriority="0"/>
    <w:lsdException w:name="toc 4" w:locked="1" w:uiPriority="0"/>
    <w:lsdException w:name="toc 5" w:locked="1" w:uiPriority="0"/>
    <w:lsdException w:name="toc 6" w:locked="1" w:uiPriority="0"/>
    <w:lsdException w:name="toc 7" w:locked="1" w:uiPriority="0"/>
    <w:lsdException w:name="toc 8" w:locked="1" w:uiPriority="0"/>
    <w:lsdException w:name="toc 9" w:locked="1" w:uiPriority="0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locked="1" w:semiHidden="1" w:uiPriority="0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locked="1" w:uiPriority="0" w:qFormat="1"/>
    <w:lsdException w:name="Closing" w:semiHidden="1" w:unhideWhenUsed="1"/>
    <w:lsdException w:name="Signature" w:semiHidden="1" w:unhideWhenUsed="1"/>
    <w:lsdException w:name="Default Paragraph Font" w:locked="1" w:uiPriority="0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locked="1" w:uiPriority="0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locked="1" w:uiPriority="0" w:qFormat="1"/>
    <w:lsdException w:name="Emphasis" w:locked="1" w:uiPriority="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locked="1" w:uiPriority="0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BB5526"/>
    <w:rPr>
      <w:sz w:val="24"/>
      <w:szCs w:val="24"/>
      <w:lang w:val="ru-RU" w:eastAsia="ru-RU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Footer">
    <w:name w:val="footer"/>
    <w:basedOn w:val="Normal"/>
    <w:link w:val="FooterChar1"/>
    <w:uiPriority w:val="99"/>
    <w:rsid w:val="00BB5526"/>
    <w:pPr>
      <w:tabs>
        <w:tab w:val="center" w:pos="4677"/>
        <w:tab w:val="right" w:pos="9355"/>
      </w:tabs>
    </w:pPr>
    <w:rPr>
      <w:szCs w:val="20"/>
    </w:rPr>
  </w:style>
  <w:style w:type="character" w:customStyle="1" w:styleId="FooterChar">
    <w:name w:val="Footer Char"/>
    <w:uiPriority w:val="99"/>
    <w:semiHidden/>
    <w:locked/>
    <w:rsid w:val="001B77A5"/>
    <w:rPr>
      <w:rFonts w:cs="Times New Roman"/>
      <w:sz w:val="24"/>
    </w:rPr>
  </w:style>
  <w:style w:type="character" w:customStyle="1" w:styleId="FooterChar1">
    <w:name w:val="Footer Char1"/>
    <w:link w:val="Footer"/>
    <w:uiPriority w:val="99"/>
    <w:locked/>
    <w:rsid w:val="00BB5526"/>
    <w:rPr>
      <w:sz w:val="24"/>
      <w:lang w:val="ru-RU" w:eastAsia="ru-RU"/>
    </w:rPr>
  </w:style>
  <w:style w:type="character" w:styleId="PageNumber">
    <w:name w:val="page number"/>
    <w:uiPriority w:val="99"/>
    <w:rsid w:val="00BB5526"/>
    <w:rPr>
      <w:rFonts w:cs="Times New Roman"/>
    </w:rPr>
  </w:style>
  <w:style w:type="paragraph" w:styleId="BalloonText">
    <w:name w:val="Balloon Text"/>
    <w:basedOn w:val="Normal"/>
    <w:link w:val="BalloonTextChar"/>
    <w:uiPriority w:val="99"/>
    <w:semiHidden/>
    <w:rsid w:val="00B81E1C"/>
    <w:rPr>
      <w:sz w:val="2"/>
      <w:szCs w:val="20"/>
    </w:rPr>
  </w:style>
  <w:style w:type="character" w:customStyle="1" w:styleId="BalloonTextChar">
    <w:name w:val="Balloon Text Char"/>
    <w:link w:val="BalloonText"/>
    <w:uiPriority w:val="99"/>
    <w:semiHidden/>
    <w:locked/>
    <w:rsid w:val="001B77A5"/>
    <w:rPr>
      <w:rFonts w:cs="Times New Roman"/>
      <w:sz w:val="2"/>
    </w:rPr>
  </w:style>
  <w:style w:type="table" w:styleId="TableGrid">
    <w:name w:val="Table Grid"/>
    <w:basedOn w:val="TableNormal"/>
    <w:uiPriority w:val="99"/>
    <w:locked/>
    <w:rsid w:val="009505C2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2.xml"/><Relationship Id="rId3" Type="http://schemas.openxmlformats.org/officeDocument/2006/relationships/settings" Target="settings.xml"/><Relationship Id="rId7" Type="http://schemas.openxmlformats.org/officeDocument/2006/relationships/footer" Target="foot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282</TotalTime>
  <Pages>3</Pages>
  <Words>1530</Words>
  <Characters>8723</Characters>
  <Application>Microsoft Office Word</Application>
  <DocSecurity>0</DocSecurity>
  <Lines>72</Lines>
  <Paragraphs>20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Выписка из Протокола № 50/2010</vt:lpstr>
    </vt:vector>
  </TitlesOfParts>
  <Company/>
  <LinksUpToDate>false</LinksUpToDate>
  <CharactersWithSpaces>10233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Выписка из Протокола № 50/2010</dc:title>
  <dc:subject/>
  <dc:creator>ageeva</dc:creator>
  <cp:keywords/>
  <dc:description/>
  <cp:lastModifiedBy>Vova Manannikov</cp:lastModifiedBy>
  <cp:revision>93</cp:revision>
  <cp:lastPrinted>2010-08-12T14:42:00Z</cp:lastPrinted>
  <dcterms:created xsi:type="dcterms:W3CDTF">2010-08-13T04:10:00Z</dcterms:created>
  <dcterms:modified xsi:type="dcterms:W3CDTF">2023-08-20T12:02:00Z</dcterms:modified>
</cp:coreProperties>
</file>