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ртву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90800249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805174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абрика обоев «Прима Италия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9260269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9800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сеналСпец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730041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82791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Югэлектро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740017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7267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3072678-25022010-37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Югэлектро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61740017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7267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Ко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11313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0165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401655-18022010-34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Ком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11313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0165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РАНД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30035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96874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3968744-18022010-345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РАНД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30035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96874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лтТехК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2562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7302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473026-04022010-23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алтТехК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2562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7302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овые Технологии Строительст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06784748632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5751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357519-18022010-33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овые Технологии Строительст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506784748632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5751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